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CB5BDC" w14:textId="5FD5D0F3" w:rsidR="00AE3922" w:rsidRDefault="00AD524B" w:rsidP="00301DA1">
      <w:r>
        <w:rPr>
          <w:noProof/>
        </w:rPr>
        <w:drawing>
          <wp:inline distT="0" distB="0" distL="0" distR="0" wp14:anchorId="5231102A" wp14:editId="5AC4B48C">
            <wp:extent cx="6353175" cy="128136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379" cy="129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A488E" w14:textId="4C9D5F3C" w:rsidR="625C1252" w:rsidRPr="001F6CF9" w:rsidRDefault="625C1252" w:rsidP="625C1252">
      <w:pPr>
        <w:pStyle w:val="Subtitle"/>
        <w:rPr>
          <w:sz w:val="16"/>
          <w:szCs w:val="16"/>
        </w:rPr>
      </w:pPr>
    </w:p>
    <w:p w14:paraId="2BF3AA43" w14:textId="024BD094" w:rsidR="00391726" w:rsidRPr="00391726" w:rsidRDefault="00391726" w:rsidP="001D6742">
      <w:pPr>
        <w:pStyle w:val="Subtitle"/>
      </w:pPr>
      <w:r>
        <w:t>A guide for Tolpuddle festival attendees in the event of an evacuation of the festival site.</w:t>
      </w:r>
    </w:p>
    <w:p w14:paraId="590FD2ED" w14:textId="77777777" w:rsidR="001F6CF9" w:rsidRPr="001F6CF9" w:rsidRDefault="001F6CF9" w:rsidP="0039172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UI" w:hAnsi="Segoe UI" w:cs="Segoe UI"/>
          <w:sz w:val="16"/>
          <w:szCs w:val="16"/>
        </w:rPr>
      </w:pPr>
      <w:bookmarkStart w:id="0" w:name="_Hlk138843934"/>
      <w:bookmarkEnd w:id="0"/>
    </w:p>
    <w:p w14:paraId="68CB5E46" w14:textId="3F684AD6" w:rsidR="0044772D" w:rsidRDefault="00500AAB" w:rsidP="41553B0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UI" w:hAnsi="Segoe UI" w:cs="Segoe UI"/>
          <w:sz w:val="22"/>
          <w:szCs w:val="22"/>
        </w:rPr>
      </w:pPr>
      <w:r w:rsidRPr="41553B04">
        <w:rPr>
          <w:rStyle w:val="normaltextrun"/>
          <w:rFonts w:ascii="Segoe UI" w:hAnsi="Segoe UI" w:cs="Segoe UI"/>
          <w:sz w:val="22"/>
          <w:szCs w:val="22"/>
        </w:rPr>
        <w:t>The Tolpuddle Martyrs’ Festival is a</w:t>
      </w:r>
      <w:r w:rsidR="006076CF" w:rsidRPr="41553B04">
        <w:rPr>
          <w:rStyle w:val="normaltextrun"/>
          <w:rFonts w:ascii="Segoe UI" w:hAnsi="Segoe UI" w:cs="Segoe UI"/>
          <w:sz w:val="22"/>
          <w:szCs w:val="22"/>
        </w:rPr>
        <w:t xml:space="preserve"> very safe, family-friendly event, and we are proud </w:t>
      </w:r>
      <w:r w:rsidR="2EB8D788" w:rsidRPr="41553B04">
        <w:rPr>
          <w:rStyle w:val="normaltextrun"/>
          <w:rFonts w:ascii="Segoe UI" w:hAnsi="Segoe UI" w:cs="Segoe UI"/>
          <w:sz w:val="22"/>
          <w:szCs w:val="22"/>
        </w:rPr>
        <w:t>that we rightly centre the health, safety and wellbeing of all guests that attend and participate in the event</w:t>
      </w:r>
      <w:r w:rsidR="006076CF" w:rsidRPr="41553B04">
        <w:rPr>
          <w:rStyle w:val="normaltextrun"/>
          <w:rFonts w:ascii="Segoe UI" w:hAnsi="Segoe UI" w:cs="Segoe UI"/>
          <w:sz w:val="22"/>
          <w:szCs w:val="22"/>
        </w:rPr>
        <w:t xml:space="preserve">. </w:t>
      </w:r>
    </w:p>
    <w:p w14:paraId="64B365E6" w14:textId="00AD7867" w:rsidR="0044772D" w:rsidRDefault="0044772D" w:rsidP="41553B0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UI" w:hAnsi="Segoe UI" w:cs="Segoe UI"/>
          <w:sz w:val="22"/>
          <w:szCs w:val="22"/>
        </w:rPr>
      </w:pPr>
    </w:p>
    <w:p w14:paraId="7CED0BAE" w14:textId="665C2C95" w:rsidR="0044772D" w:rsidRDefault="635763A6" w:rsidP="41553B0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UI" w:hAnsi="Segoe UI" w:cs="Segoe UI"/>
          <w:sz w:val="22"/>
          <w:szCs w:val="22"/>
        </w:rPr>
      </w:pPr>
      <w:r w:rsidRPr="41553B04">
        <w:rPr>
          <w:rStyle w:val="normaltextrun"/>
          <w:rFonts w:ascii="Segoe UI" w:hAnsi="Segoe UI" w:cs="Segoe UI"/>
          <w:sz w:val="22"/>
          <w:szCs w:val="22"/>
        </w:rPr>
        <w:t>I</w:t>
      </w:r>
      <w:r w:rsidR="006076CF" w:rsidRPr="41553B04">
        <w:rPr>
          <w:rStyle w:val="normaltextrun"/>
          <w:rFonts w:ascii="Segoe UI" w:hAnsi="Segoe UI" w:cs="Segoe UI"/>
          <w:sz w:val="22"/>
          <w:szCs w:val="22"/>
        </w:rPr>
        <w:t>t is</w:t>
      </w:r>
      <w:r w:rsidR="771E152E" w:rsidRPr="41553B04">
        <w:rPr>
          <w:rStyle w:val="normaltextrun"/>
          <w:rFonts w:ascii="Segoe UI" w:hAnsi="Segoe UI" w:cs="Segoe UI"/>
          <w:sz w:val="22"/>
          <w:szCs w:val="22"/>
        </w:rPr>
        <w:t xml:space="preserve"> therefore</w:t>
      </w:r>
      <w:r w:rsidR="006076CF" w:rsidRPr="41553B04">
        <w:rPr>
          <w:rStyle w:val="normaltextrun"/>
          <w:rFonts w:ascii="Segoe UI" w:hAnsi="Segoe UI" w:cs="Segoe UI"/>
          <w:sz w:val="22"/>
          <w:szCs w:val="22"/>
        </w:rPr>
        <w:t xml:space="preserve"> important that visitors and all attendees know what to do </w:t>
      </w:r>
      <w:r w:rsidR="0044772D" w:rsidRPr="41553B04">
        <w:rPr>
          <w:rStyle w:val="normaltextrun"/>
          <w:rFonts w:ascii="Segoe UI" w:hAnsi="Segoe UI" w:cs="Segoe UI"/>
          <w:sz w:val="22"/>
          <w:szCs w:val="22"/>
        </w:rPr>
        <w:t xml:space="preserve">should organisers need to </w:t>
      </w:r>
      <w:proofErr w:type="gramStart"/>
      <w:r w:rsidR="0044772D" w:rsidRPr="41553B04">
        <w:rPr>
          <w:rStyle w:val="normaltextrun"/>
          <w:rFonts w:ascii="Segoe UI" w:hAnsi="Segoe UI" w:cs="Segoe UI"/>
          <w:sz w:val="22"/>
          <w:szCs w:val="22"/>
        </w:rPr>
        <w:t>evacuate, or</w:t>
      </w:r>
      <w:proofErr w:type="gramEnd"/>
      <w:r w:rsidR="0044772D" w:rsidRPr="41553B04">
        <w:rPr>
          <w:rStyle w:val="normaltextrun"/>
          <w:rFonts w:ascii="Segoe UI" w:hAnsi="Segoe UI" w:cs="Segoe UI"/>
          <w:sz w:val="22"/>
          <w:szCs w:val="22"/>
        </w:rPr>
        <w:t xml:space="preserve"> move large numbers of attendees away from a hazard or danger</w:t>
      </w:r>
      <w:r w:rsidR="002C076E" w:rsidRPr="41553B04">
        <w:rPr>
          <w:rStyle w:val="normaltextrun"/>
          <w:rFonts w:ascii="Segoe UI" w:hAnsi="Segoe UI" w:cs="Segoe UI"/>
          <w:sz w:val="22"/>
          <w:szCs w:val="22"/>
        </w:rPr>
        <w:t xml:space="preserve"> on site.</w:t>
      </w:r>
    </w:p>
    <w:p w14:paraId="4FFFE43E" w14:textId="77777777" w:rsidR="0044772D" w:rsidRPr="001F6CF9" w:rsidRDefault="0044772D" w:rsidP="0039172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UI" w:hAnsi="Segoe UI" w:cs="Segoe UI"/>
          <w:sz w:val="16"/>
          <w:szCs w:val="16"/>
        </w:rPr>
      </w:pPr>
    </w:p>
    <w:p w14:paraId="48BC56A6" w14:textId="2CEA55B3" w:rsidR="00391726" w:rsidRDefault="002C076E" w:rsidP="41553B0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UI" w:hAnsi="Segoe UI" w:cs="Segoe UI"/>
          <w:sz w:val="22"/>
          <w:szCs w:val="22"/>
        </w:rPr>
      </w:pPr>
      <w:r w:rsidRPr="41553B04">
        <w:rPr>
          <w:rStyle w:val="normaltextrun"/>
          <w:rFonts w:ascii="Segoe UI" w:hAnsi="Segoe UI" w:cs="Segoe UI"/>
          <w:sz w:val="22"/>
          <w:szCs w:val="22"/>
        </w:rPr>
        <w:t>In the event of an emergency, s</w:t>
      </w:r>
      <w:r w:rsidR="00391726" w:rsidRPr="41553B04">
        <w:rPr>
          <w:rStyle w:val="normaltextrun"/>
          <w:rFonts w:ascii="Segoe UI" w:hAnsi="Segoe UI" w:cs="Segoe UI"/>
          <w:sz w:val="22"/>
          <w:szCs w:val="22"/>
        </w:rPr>
        <w:t>tewards will advise a</w:t>
      </w:r>
      <w:r w:rsidR="6EDB39A4" w:rsidRPr="41553B04">
        <w:rPr>
          <w:rStyle w:val="normaltextrun"/>
          <w:rFonts w:ascii="Segoe UI" w:hAnsi="Segoe UI" w:cs="Segoe UI"/>
          <w:sz w:val="22"/>
          <w:szCs w:val="22"/>
        </w:rPr>
        <w:t>ll guests</w:t>
      </w:r>
      <w:r w:rsidR="00391726" w:rsidRPr="41553B04">
        <w:rPr>
          <w:rStyle w:val="normaltextrun"/>
          <w:rFonts w:ascii="Segoe UI" w:hAnsi="Segoe UI" w:cs="Segoe UI"/>
          <w:sz w:val="22"/>
          <w:szCs w:val="22"/>
        </w:rPr>
        <w:t xml:space="preserve"> of the nature of the emergency </w:t>
      </w:r>
      <w:r w:rsidR="30BE2C91" w:rsidRPr="41553B04">
        <w:rPr>
          <w:rStyle w:val="normaltextrun"/>
          <w:rFonts w:ascii="Segoe UI" w:hAnsi="Segoe UI" w:cs="Segoe UI"/>
          <w:sz w:val="22"/>
          <w:szCs w:val="22"/>
        </w:rPr>
        <w:t xml:space="preserve">including </w:t>
      </w:r>
      <w:r w:rsidR="00391726" w:rsidRPr="41553B04">
        <w:rPr>
          <w:rStyle w:val="normaltextrun"/>
          <w:rFonts w:ascii="Segoe UI" w:hAnsi="Segoe UI" w:cs="Segoe UI"/>
          <w:sz w:val="22"/>
          <w:szCs w:val="22"/>
        </w:rPr>
        <w:t>the appropriate course of action.  This will be done by loud haler</w:t>
      </w:r>
      <w:r w:rsidR="20343FBC" w:rsidRPr="41553B04">
        <w:rPr>
          <w:rStyle w:val="normaltextrun"/>
          <w:rFonts w:ascii="Segoe UI" w:hAnsi="Segoe UI" w:cs="Segoe UI"/>
          <w:sz w:val="22"/>
          <w:szCs w:val="22"/>
        </w:rPr>
        <w:t>,</w:t>
      </w:r>
      <w:r w:rsidR="00391726" w:rsidRPr="41553B04">
        <w:rPr>
          <w:rStyle w:val="normaltextrun"/>
          <w:rFonts w:ascii="Segoe UI" w:hAnsi="Segoe UI" w:cs="Segoe UI"/>
          <w:sz w:val="22"/>
          <w:szCs w:val="22"/>
        </w:rPr>
        <w:t xml:space="preserve"> via the PA system</w:t>
      </w:r>
      <w:r w:rsidR="69679E0C" w:rsidRPr="41553B04">
        <w:rPr>
          <w:rStyle w:val="normaltextrun"/>
          <w:rFonts w:ascii="Segoe UI" w:hAnsi="Segoe UI" w:cs="Segoe UI"/>
          <w:sz w:val="22"/>
          <w:szCs w:val="22"/>
        </w:rPr>
        <w:t xml:space="preserve"> from the main stage</w:t>
      </w:r>
      <w:r w:rsidR="00BE18C8" w:rsidRPr="41553B04">
        <w:rPr>
          <w:rStyle w:val="normaltextrun"/>
          <w:rFonts w:ascii="Segoe UI" w:hAnsi="Segoe UI" w:cs="Segoe UI"/>
          <w:sz w:val="22"/>
          <w:szCs w:val="22"/>
        </w:rPr>
        <w:t xml:space="preserve">, </w:t>
      </w:r>
      <w:r w:rsidR="52AF594C" w:rsidRPr="41553B04">
        <w:rPr>
          <w:rStyle w:val="normaltextrun"/>
          <w:rFonts w:ascii="Segoe UI" w:hAnsi="Segoe UI" w:cs="Segoe UI"/>
          <w:sz w:val="22"/>
          <w:szCs w:val="22"/>
        </w:rPr>
        <w:t xml:space="preserve">and/or </w:t>
      </w:r>
      <w:r w:rsidR="00BE18C8" w:rsidRPr="41553B04">
        <w:rPr>
          <w:rStyle w:val="normaltextrun"/>
          <w:rFonts w:ascii="Segoe UI" w:hAnsi="Segoe UI" w:cs="Segoe UI"/>
          <w:sz w:val="22"/>
          <w:szCs w:val="22"/>
        </w:rPr>
        <w:t>communicating directly with guests using our crew and volunteers</w:t>
      </w:r>
      <w:r w:rsidR="7944098C" w:rsidRPr="41553B04">
        <w:rPr>
          <w:rStyle w:val="normaltextrun"/>
          <w:rFonts w:ascii="Segoe UI" w:hAnsi="Segoe UI" w:cs="Segoe UI"/>
          <w:sz w:val="22"/>
          <w:szCs w:val="22"/>
        </w:rPr>
        <w:t>. We will also use</w:t>
      </w:r>
      <w:r w:rsidR="32F90CD8" w:rsidRPr="41553B04">
        <w:rPr>
          <w:rStyle w:val="normaltextrun"/>
          <w:rFonts w:ascii="Segoe UI" w:hAnsi="Segoe UI" w:cs="Segoe UI"/>
          <w:sz w:val="22"/>
          <w:szCs w:val="22"/>
        </w:rPr>
        <w:t xml:space="preserve"> </w:t>
      </w:r>
      <w:r w:rsidR="057A690D" w:rsidRPr="41553B04">
        <w:rPr>
          <w:rStyle w:val="normaltextrun"/>
          <w:rFonts w:ascii="Segoe UI" w:hAnsi="Segoe UI" w:cs="Segoe UI"/>
          <w:sz w:val="22"/>
          <w:szCs w:val="22"/>
        </w:rPr>
        <w:t>digital</w:t>
      </w:r>
      <w:r w:rsidR="32F90CD8" w:rsidRPr="41553B04">
        <w:rPr>
          <w:rStyle w:val="normaltextrun"/>
          <w:rFonts w:ascii="Segoe UI" w:hAnsi="Segoe UI" w:cs="Segoe UI"/>
          <w:sz w:val="22"/>
          <w:szCs w:val="22"/>
        </w:rPr>
        <w:t xml:space="preserve"> communication methods like social media</w:t>
      </w:r>
      <w:r w:rsidR="267F7CD4" w:rsidRPr="41553B04">
        <w:rPr>
          <w:rStyle w:val="normaltextrun"/>
          <w:rFonts w:ascii="Segoe UI" w:hAnsi="Segoe UI" w:cs="Segoe UI"/>
          <w:sz w:val="22"/>
          <w:szCs w:val="22"/>
        </w:rPr>
        <w:t>,</w:t>
      </w:r>
      <w:r w:rsidR="32F90CD8" w:rsidRPr="41553B04">
        <w:rPr>
          <w:rStyle w:val="normaltextrun"/>
          <w:rFonts w:ascii="Segoe UI" w:hAnsi="Segoe UI" w:cs="Segoe UI"/>
          <w:sz w:val="22"/>
          <w:szCs w:val="22"/>
        </w:rPr>
        <w:t xml:space="preserve"> and email</w:t>
      </w:r>
      <w:r w:rsidR="303B66BF" w:rsidRPr="41553B04">
        <w:rPr>
          <w:rStyle w:val="normaltextrun"/>
          <w:rFonts w:ascii="Segoe UI" w:hAnsi="Segoe UI" w:cs="Segoe UI"/>
          <w:sz w:val="22"/>
          <w:szCs w:val="22"/>
        </w:rPr>
        <w:t xml:space="preserve">. </w:t>
      </w:r>
    </w:p>
    <w:p w14:paraId="51B27A0E" w14:textId="77777777" w:rsidR="00391726" w:rsidRPr="001F6CF9" w:rsidRDefault="00391726" w:rsidP="0039172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6"/>
          <w:szCs w:val="16"/>
        </w:rPr>
      </w:pPr>
    </w:p>
    <w:p w14:paraId="7C54EB54" w14:textId="7855533A" w:rsidR="00391726" w:rsidRDefault="00391726" w:rsidP="41553B0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UI" w:hAnsi="Segoe UI" w:cs="Segoe UI"/>
          <w:sz w:val="22"/>
          <w:szCs w:val="22"/>
        </w:rPr>
      </w:pPr>
      <w:r w:rsidRPr="41553B04">
        <w:rPr>
          <w:rStyle w:val="normaltextrun"/>
          <w:rFonts w:ascii="Segoe UI" w:hAnsi="Segoe UI" w:cs="Segoe UI"/>
          <w:sz w:val="22"/>
          <w:szCs w:val="22"/>
        </w:rPr>
        <w:t>In the unlikely event of the whole site needing to be evacuated,</w:t>
      </w:r>
      <w:r w:rsidR="614C05F1" w:rsidRPr="41553B04">
        <w:rPr>
          <w:rStyle w:val="normaltextrun"/>
          <w:rFonts w:ascii="Segoe UI" w:hAnsi="Segoe UI" w:cs="Segoe UI"/>
          <w:sz w:val="22"/>
          <w:szCs w:val="22"/>
        </w:rPr>
        <w:t xml:space="preserve"> unless otherwise directed,</w:t>
      </w:r>
      <w:r w:rsidRPr="41553B04">
        <w:rPr>
          <w:rStyle w:val="normaltextrun"/>
          <w:rFonts w:ascii="Segoe UI" w:hAnsi="Segoe UI" w:cs="Segoe UI"/>
          <w:sz w:val="22"/>
          <w:szCs w:val="22"/>
        </w:rPr>
        <w:t xml:space="preserve"> pleas</w:t>
      </w:r>
      <w:r w:rsidR="42A0B830" w:rsidRPr="41553B04">
        <w:rPr>
          <w:rStyle w:val="normaltextrun"/>
          <w:rFonts w:ascii="Segoe UI" w:hAnsi="Segoe UI" w:cs="Segoe UI"/>
          <w:sz w:val="22"/>
          <w:szCs w:val="22"/>
        </w:rPr>
        <w:t xml:space="preserve">e </w:t>
      </w:r>
      <w:r w:rsidRPr="41553B04">
        <w:rPr>
          <w:rStyle w:val="normaltextrun"/>
          <w:rFonts w:ascii="Segoe UI" w:hAnsi="Segoe UI" w:cs="Segoe UI"/>
          <w:sz w:val="22"/>
          <w:szCs w:val="22"/>
        </w:rPr>
        <w:t xml:space="preserve">proceed to the </w:t>
      </w:r>
      <w:r w:rsidRPr="00E722B2">
        <w:rPr>
          <w:rStyle w:val="normaltextrun"/>
          <w:rFonts w:ascii="Segoe UI" w:hAnsi="Segoe UI" w:cs="Segoe UI"/>
          <w:b/>
          <w:bCs/>
          <w:sz w:val="22"/>
          <w:szCs w:val="22"/>
        </w:rPr>
        <w:t>assembly point</w:t>
      </w:r>
      <w:r w:rsidR="53534363" w:rsidRPr="00E722B2">
        <w:rPr>
          <w:rStyle w:val="normaltextrun"/>
          <w:rFonts w:ascii="Segoe UI" w:hAnsi="Segoe UI" w:cs="Segoe UI"/>
          <w:b/>
          <w:bCs/>
          <w:sz w:val="22"/>
          <w:szCs w:val="22"/>
        </w:rPr>
        <w:t>s</w:t>
      </w:r>
      <w:r w:rsidRPr="00E722B2">
        <w:rPr>
          <w:rStyle w:val="normaltextrun"/>
          <w:rFonts w:ascii="Segoe UI" w:hAnsi="Segoe UI" w:cs="Segoe UI"/>
          <w:b/>
          <w:bCs/>
          <w:sz w:val="22"/>
          <w:szCs w:val="22"/>
        </w:rPr>
        <w:t xml:space="preserve"> in the GMB field</w:t>
      </w:r>
      <w:r w:rsidRPr="41553B04">
        <w:rPr>
          <w:rStyle w:val="normaltextrun"/>
          <w:rFonts w:ascii="Segoe UI" w:hAnsi="Segoe UI" w:cs="Segoe UI"/>
          <w:sz w:val="22"/>
          <w:szCs w:val="22"/>
        </w:rPr>
        <w:t xml:space="preserve"> on the opposite side of the road from the main site</w:t>
      </w:r>
      <w:r w:rsidR="00E722B2">
        <w:rPr>
          <w:rStyle w:val="normaltextrun"/>
          <w:rFonts w:ascii="Segoe UI" w:hAnsi="Segoe UI" w:cs="Segoe UI"/>
          <w:sz w:val="22"/>
          <w:szCs w:val="22"/>
        </w:rPr>
        <w:t xml:space="preserve"> (see map overleaf).</w:t>
      </w:r>
      <w:r w:rsidRPr="41553B04">
        <w:rPr>
          <w:rStyle w:val="normaltextrun"/>
          <w:rFonts w:ascii="Segoe UI" w:hAnsi="Segoe UI" w:cs="Segoe UI"/>
          <w:sz w:val="22"/>
          <w:szCs w:val="22"/>
        </w:rPr>
        <w:t xml:space="preserve"> Stewards will guide the way and supervise road crossings</w:t>
      </w:r>
      <w:r w:rsidR="558D1E76" w:rsidRPr="41553B04">
        <w:rPr>
          <w:rStyle w:val="normaltextrun"/>
          <w:rFonts w:ascii="Segoe UI" w:hAnsi="Segoe UI" w:cs="Segoe UI"/>
          <w:sz w:val="22"/>
          <w:szCs w:val="22"/>
        </w:rPr>
        <w:t xml:space="preserve">, maintaining safe passage. </w:t>
      </w:r>
    </w:p>
    <w:p w14:paraId="19B4E7A1" w14:textId="50CF1D85" w:rsidR="00391726" w:rsidRPr="001F6CF9" w:rsidRDefault="00391726" w:rsidP="0039172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6"/>
          <w:szCs w:val="16"/>
        </w:rPr>
      </w:pPr>
    </w:p>
    <w:p w14:paraId="4F4D58B5" w14:textId="77F011D1" w:rsidR="00391726" w:rsidRDefault="4D798FBC" w:rsidP="41553B0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41553B04">
        <w:rPr>
          <w:rStyle w:val="normaltextrun"/>
          <w:rFonts w:ascii="Segoe UI" w:hAnsi="Segoe UI" w:cs="Segoe UI"/>
          <w:sz w:val="22"/>
          <w:szCs w:val="22"/>
        </w:rPr>
        <w:t xml:space="preserve">The Kids’ Area </w:t>
      </w:r>
      <w:r w:rsidR="00431420" w:rsidRPr="41553B04">
        <w:rPr>
          <w:rStyle w:val="normaltextrun"/>
          <w:rFonts w:ascii="Segoe UI" w:hAnsi="Segoe UI" w:cs="Segoe UI"/>
          <w:sz w:val="22"/>
          <w:szCs w:val="22"/>
        </w:rPr>
        <w:t>team</w:t>
      </w:r>
      <w:r w:rsidRPr="41553B04">
        <w:rPr>
          <w:rStyle w:val="normaltextrun"/>
          <w:rFonts w:ascii="Segoe UI" w:hAnsi="Segoe UI" w:cs="Segoe UI"/>
          <w:sz w:val="22"/>
          <w:szCs w:val="22"/>
        </w:rPr>
        <w:t xml:space="preserve">, along with </w:t>
      </w:r>
      <w:r w:rsidR="00083F5C" w:rsidRPr="41553B04">
        <w:rPr>
          <w:rStyle w:val="normaltextrun"/>
          <w:rFonts w:ascii="Segoe UI" w:hAnsi="Segoe UI" w:cs="Segoe UI"/>
          <w:sz w:val="22"/>
          <w:szCs w:val="22"/>
        </w:rPr>
        <w:t xml:space="preserve">all </w:t>
      </w:r>
      <w:r w:rsidRPr="41553B04">
        <w:rPr>
          <w:rStyle w:val="normaltextrun"/>
          <w:rFonts w:ascii="Segoe UI" w:hAnsi="Segoe UI" w:cs="Segoe UI"/>
          <w:sz w:val="22"/>
          <w:szCs w:val="22"/>
        </w:rPr>
        <w:t>c</w:t>
      </w:r>
      <w:r w:rsidR="00391726" w:rsidRPr="41553B04">
        <w:rPr>
          <w:rStyle w:val="normaltextrun"/>
          <w:rFonts w:ascii="Segoe UI" w:hAnsi="Segoe UI" w:cs="Segoe UI"/>
          <w:sz w:val="22"/>
          <w:szCs w:val="22"/>
        </w:rPr>
        <w:t>hildren</w:t>
      </w:r>
      <w:r w:rsidR="7B09F218" w:rsidRPr="41553B04">
        <w:rPr>
          <w:rStyle w:val="normaltextrun"/>
          <w:rFonts w:ascii="Segoe UI" w:hAnsi="Segoe UI" w:cs="Segoe UI"/>
          <w:sz w:val="22"/>
          <w:szCs w:val="22"/>
        </w:rPr>
        <w:t>, parents and carers</w:t>
      </w:r>
      <w:r w:rsidR="79DB8C50" w:rsidRPr="41553B04">
        <w:rPr>
          <w:rStyle w:val="normaltextrun"/>
          <w:rFonts w:ascii="Segoe UI" w:hAnsi="Segoe UI" w:cs="Segoe UI"/>
          <w:sz w:val="22"/>
          <w:szCs w:val="22"/>
        </w:rPr>
        <w:t xml:space="preserve"> located in that vicinity</w:t>
      </w:r>
      <w:r w:rsidR="7B09F218" w:rsidRPr="41553B04">
        <w:rPr>
          <w:rStyle w:val="normaltextrun"/>
          <w:rFonts w:ascii="Segoe UI" w:hAnsi="Segoe UI" w:cs="Segoe UI"/>
          <w:sz w:val="22"/>
          <w:szCs w:val="22"/>
        </w:rPr>
        <w:t>,</w:t>
      </w:r>
      <w:r w:rsidR="62594138" w:rsidRPr="41553B04">
        <w:rPr>
          <w:rStyle w:val="normaltextrun"/>
          <w:rFonts w:ascii="Segoe UI" w:hAnsi="Segoe UI" w:cs="Segoe UI"/>
          <w:sz w:val="22"/>
          <w:szCs w:val="22"/>
        </w:rPr>
        <w:t xml:space="preserve"> </w:t>
      </w:r>
      <w:r w:rsidR="00391726" w:rsidRPr="41553B04">
        <w:rPr>
          <w:rStyle w:val="normaltextrun"/>
          <w:rFonts w:ascii="Segoe UI" w:hAnsi="Segoe UI" w:cs="Segoe UI"/>
          <w:sz w:val="22"/>
          <w:szCs w:val="22"/>
        </w:rPr>
        <w:t xml:space="preserve">will </w:t>
      </w:r>
      <w:r w:rsidR="0058116B" w:rsidRPr="41553B04">
        <w:rPr>
          <w:rStyle w:val="normaltextrun"/>
          <w:rFonts w:ascii="Segoe UI" w:hAnsi="Segoe UI" w:cs="Segoe UI"/>
          <w:sz w:val="22"/>
          <w:szCs w:val="22"/>
        </w:rPr>
        <w:t xml:space="preserve">congregate at the </w:t>
      </w:r>
      <w:r w:rsidR="5D537F49" w:rsidRPr="00E722B2">
        <w:rPr>
          <w:rStyle w:val="normaltextrun"/>
          <w:rFonts w:ascii="Segoe UI" w:hAnsi="Segoe UI" w:cs="Segoe UI"/>
          <w:b/>
          <w:bCs/>
          <w:sz w:val="22"/>
          <w:szCs w:val="22"/>
        </w:rPr>
        <w:t>“</w:t>
      </w:r>
      <w:r w:rsidR="00495399" w:rsidRPr="00E722B2">
        <w:rPr>
          <w:rStyle w:val="normaltextrun"/>
          <w:rFonts w:ascii="Segoe UI" w:hAnsi="Segoe UI" w:cs="Segoe UI"/>
          <w:b/>
          <w:bCs/>
          <w:sz w:val="22"/>
          <w:szCs w:val="22"/>
        </w:rPr>
        <w:t>Emergency Children’s A</w:t>
      </w:r>
      <w:r w:rsidR="00391726" w:rsidRPr="00E722B2">
        <w:rPr>
          <w:rStyle w:val="normaltextrun"/>
          <w:rFonts w:ascii="Segoe UI" w:hAnsi="Segoe UI" w:cs="Segoe UI"/>
          <w:b/>
          <w:bCs/>
          <w:sz w:val="22"/>
          <w:szCs w:val="22"/>
        </w:rPr>
        <w:t>ssembly point</w:t>
      </w:r>
      <w:r w:rsidR="6C94A5D1" w:rsidRPr="00E722B2">
        <w:rPr>
          <w:rStyle w:val="normaltextrun"/>
          <w:rFonts w:ascii="Segoe UI" w:hAnsi="Segoe UI" w:cs="Segoe UI"/>
          <w:b/>
          <w:bCs/>
          <w:sz w:val="22"/>
          <w:szCs w:val="22"/>
        </w:rPr>
        <w:t>”</w:t>
      </w:r>
      <w:r w:rsidR="6C94A5D1" w:rsidRPr="41553B04">
        <w:rPr>
          <w:rStyle w:val="normaltextrun"/>
          <w:rFonts w:ascii="Segoe UI" w:hAnsi="Segoe UI" w:cs="Segoe UI"/>
          <w:sz w:val="22"/>
          <w:szCs w:val="22"/>
        </w:rPr>
        <w:t xml:space="preserve"> </w:t>
      </w:r>
      <w:r w:rsidR="00391726" w:rsidRPr="41553B04">
        <w:rPr>
          <w:rStyle w:val="normaltextrun"/>
          <w:rFonts w:ascii="Segoe UI" w:hAnsi="Segoe UI" w:cs="Segoe UI"/>
          <w:sz w:val="22"/>
          <w:szCs w:val="22"/>
        </w:rPr>
        <w:t xml:space="preserve">in the </w:t>
      </w:r>
      <w:r w:rsidR="528FCBDD" w:rsidRPr="41553B04">
        <w:rPr>
          <w:rStyle w:val="normaltextrun"/>
          <w:rFonts w:ascii="Segoe UI" w:hAnsi="Segoe UI" w:cs="Segoe UI"/>
          <w:sz w:val="22"/>
          <w:szCs w:val="22"/>
        </w:rPr>
        <w:t xml:space="preserve">GMB </w:t>
      </w:r>
      <w:r w:rsidR="00391726" w:rsidRPr="41553B04">
        <w:rPr>
          <w:rStyle w:val="normaltextrun"/>
          <w:rFonts w:ascii="Segoe UI" w:hAnsi="Segoe UI" w:cs="Segoe UI"/>
          <w:sz w:val="22"/>
          <w:szCs w:val="22"/>
        </w:rPr>
        <w:t>field</w:t>
      </w:r>
      <w:r w:rsidR="291C77A8" w:rsidRPr="41553B04">
        <w:rPr>
          <w:rStyle w:val="normaltextrun"/>
          <w:rFonts w:ascii="Segoe UI" w:hAnsi="Segoe UI" w:cs="Segoe UI"/>
          <w:sz w:val="22"/>
          <w:szCs w:val="22"/>
        </w:rPr>
        <w:t xml:space="preserve">, </w:t>
      </w:r>
      <w:r w:rsidR="00391726" w:rsidRPr="41553B04">
        <w:rPr>
          <w:rStyle w:val="normaltextrun"/>
          <w:rFonts w:ascii="Segoe UI" w:hAnsi="Segoe UI" w:cs="Segoe UI"/>
          <w:sz w:val="22"/>
          <w:szCs w:val="22"/>
        </w:rPr>
        <w:t>being supervised</w:t>
      </w:r>
      <w:r w:rsidR="3B92ED81" w:rsidRPr="41553B04">
        <w:rPr>
          <w:rStyle w:val="normaltextrun"/>
          <w:rFonts w:ascii="Segoe UI" w:hAnsi="Segoe UI" w:cs="Segoe UI"/>
          <w:sz w:val="22"/>
          <w:szCs w:val="22"/>
        </w:rPr>
        <w:t xml:space="preserve"> throughout</w:t>
      </w:r>
      <w:r w:rsidR="0058116B" w:rsidRPr="41553B04">
        <w:rPr>
          <w:rStyle w:val="normaltextrun"/>
          <w:rFonts w:ascii="Segoe UI" w:hAnsi="Segoe UI" w:cs="Segoe UI"/>
          <w:sz w:val="22"/>
          <w:szCs w:val="22"/>
        </w:rPr>
        <w:t xml:space="preserve"> the evacuation</w:t>
      </w:r>
      <w:r w:rsidR="00391726" w:rsidRPr="41553B04">
        <w:rPr>
          <w:rStyle w:val="normaltextrun"/>
          <w:rFonts w:ascii="Segoe UI" w:hAnsi="Segoe UI" w:cs="Segoe UI"/>
          <w:sz w:val="22"/>
          <w:szCs w:val="22"/>
        </w:rPr>
        <w:t xml:space="preserve"> by the </w:t>
      </w:r>
      <w:r w:rsidR="00431420" w:rsidRPr="41553B04">
        <w:rPr>
          <w:rStyle w:val="normaltextrun"/>
          <w:rFonts w:ascii="Segoe UI" w:hAnsi="Segoe UI" w:cs="Segoe UI"/>
          <w:sz w:val="22"/>
          <w:szCs w:val="22"/>
        </w:rPr>
        <w:t>K</w:t>
      </w:r>
      <w:r w:rsidR="00391726" w:rsidRPr="41553B04">
        <w:rPr>
          <w:rStyle w:val="normaltextrun"/>
          <w:rFonts w:ascii="Segoe UI" w:hAnsi="Segoe UI" w:cs="Segoe UI"/>
          <w:sz w:val="22"/>
          <w:szCs w:val="22"/>
        </w:rPr>
        <w:t xml:space="preserve">id’s </w:t>
      </w:r>
      <w:r w:rsidR="00431420" w:rsidRPr="41553B04">
        <w:rPr>
          <w:rStyle w:val="normaltextrun"/>
          <w:rFonts w:ascii="Segoe UI" w:hAnsi="Segoe UI" w:cs="Segoe UI"/>
          <w:sz w:val="22"/>
          <w:szCs w:val="22"/>
        </w:rPr>
        <w:t>A</w:t>
      </w:r>
      <w:r w:rsidR="00391726" w:rsidRPr="41553B04">
        <w:rPr>
          <w:rStyle w:val="normaltextrun"/>
          <w:rFonts w:ascii="Segoe UI" w:hAnsi="Segoe UI" w:cs="Segoe UI"/>
          <w:sz w:val="22"/>
          <w:szCs w:val="22"/>
        </w:rPr>
        <w:t>rea team. </w:t>
      </w:r>
      <w:r w:rsidR="7D2564F1" w:rsidRPr="41553B04">
        <w:rPr>
          <w:rStyle w:val="normaltextrun"/>
          <w:rFonts w:ascii="Segoe UI" w:hAnsi="Segoe UI" w:cs="Segoe UI"/>
          <w:sz w:val="22"/>
          <w:szCs w:val="22"/>
        </w:rPr>
        <w:t xml:space="preserve"> </w:t>
      </w:r>
    </w:p>
    <w:p w14:paraId="0E5A5BDC" w14:textId="013C6D30" w:rsidR="00391726" w:rsidRPr="001F6CF9" w:rsidRDefault="00391726" w:rsidP="5CC6903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UI" w:hAnsi="Segoe UI" w:cs="Segoe UI"/>
          <w:sz w:val="16"/>
          <w:szCs w:val="16"/>
        </w:rPr>
      </w:pPr>
    </w:p>
    <w:p w14:paraId="53F6FC00" w14:textId="529DD4F9" w:rsidR="00391726" w:rsidRDefault="7D2564F1" w:rsidP="5CC6903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5CC69035">
        <w:rPr>
          <w:rStyle w:val="normaltextrun"/>
          <w:rFonts w:ascii="Segoe UI" w:hAnsi="Segoe UI" w:cs="Segoe UI"/>
          <w:sz w:val="22"/>
          <w:szCs w:val="22"/>
        </w:rPr>
        <w:t>Should any child be found unaccompanied</w:t>
      </w:r>
      <w:r w:rsidR="2E2BA58E" w:rsidRPr="5CC69035">
        <w:rPr>
          <w:rStyle w:val="normaltextrun"/>
          <w:rFonts w:ascii="Segoe UI" w:hAnsi="Segoe UI" w:cs="Segoe UI"/>
          <w:sz w:val="22"/>
          <w:szCs w:val="22"/>
        </w:rPr>
        <w:t xml:space="preserve"> during the evacuation process, an available volunteer, staff or security member will chaperone them to the Kids</w:t>
      </w:r>
      <w:r w:rsidR="00713D9A">
        <w:rPr>
          <w:rStyle w:val="normaltextrun"/>
          <w:rFonts w:ascii="Segoe UI" w:hAnsi="Segoe UI" w:cs="Segoe UI"/>
          <w:sz w:val="22"/>
          <w:szCs w:val="22"/>
        </w:rPr>
        <w:t>’</w:t>
      </w:r>
      <w:r w:rsidR="2E2BA58E" w:rsidRPr="5CC69035">
        <w:rPr>
          <w:rStyle w:val="normaltextrun"/>
          <w:rFonts w:ascii="Segoe UI" w:hAnsi="Segoe UI" w:cs="Segoe UI"/>
          <w:sz w:val="22"/>
          <w:szCs w:val="22"/>
        </w:rPr>
        <w:t xml:space="preserve"> assembly point, where parents </w:t>
      </w:r>
      <w:r w:rsidR="20781271" w:rsidRPr="5CC69035">
        <w:rPr>
          <w:rStyle w:val="normaltextrun"/>
          <w:rFonts w:ascii="Segoe UI" w:hAnsi="Segoe UI" w:cs="Segoe UI"/>
          <w:sz w:val="22"/>
          <w:szCs w:val="22"/>
        </w:rPr>
        <w:t xml:space="preserve">can be reunited in line with the Festival’s Lost and Found Policy. </w:t>
      </w:r>
    </w:p>
    <w:p w14:paraId="793AD7A9" w14:textId="0779EFC6" w:rsidR="00391726" w:rsidRPr="001F6CF9" w:rsidRDefault="00391726" w:rsidP="5CC6903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UI" w:hAnsi="Segoe UI" w:cs="Segoe UI"/>
          <w:sz w:val="16"/>
          <w:szCs w:val="16"/>
        </w:rPr>
      </w:pPr>
    </w:p>
    <w:p w14:paraId="119A9A8F" w14:textId="77777777" w:rsidR="00E722B2" w:rsidRDefault="60F1F3EA" w:rsidP="001F6CF9">
      <w:pPr>
        <w:rPr>
          <w:rStyle w:val="eop"/>
          <w:rFonts w:ascii="Segoe UI" w:hAnsi="Segoe UI" w:cs="Segoe UI"/>
        </w:rPr>
      </w:pPr>
      <w:r w:rsidRPr="5CC69035">
        <w:rPr>
          <w:rStyle w:val="normaltextrun"/>
          <w:rFonts w:ascii="Segoe UI" w:hAnsi="Segoe UI" w:cs="Segoe UI"/>
        </w:rPr>
        <w:t>Parents with lost children</w:t>
      </w:r>
      <w:r w:rsidR="6D3F5369" w:rsidRPr="5CC69035">
        <w:rPr>
          <w:rStyle w:val="normaltextrun"/>
          <w:rFonts w:ascii="Segoe UI" w:hAnsi="Segoe UI" w:cs="Segoe UI"/>
        </w:rPr>
        <w:t xml:space="preserve"> or who have left children unaccompanied in the Kids</w:t>
      </w:r>
      <w:r w:rsidR="00431420">
        <w:rPr>
          <w:rStyle w:val="normaltextrun"/>
          <w:rFonts w:ascii="Segoe UI" w:hAnsi="Segoe UI" w:cs="Segoe UI"/>
        </w:rPr>
        <w:t>’</w:t>
      </w:r>
      <w:r w:rsidR="6D3F5369" w:rsidRPr="5CC69035">
        <w:rPr>
          <w:rStyle w:val="normaltextrun"/>
          <w:rFonts w:ascii="Segoe UI" w:hAnsi="Segoe UI" w:cs="Segoe UI"/>
        </w:rPr>
        <w:t xml:space="preserve"> Area</w:t>
      </w:r>
      <w:r w:rsidRPr="5CC69035">
        <w:rPr>
          <w:rStyle w:val="normaltextrun"/>
          <w:rFonts w:ascii="Segoe UI" w:hAnsi="Segoe UI" w:cs="Segoe UI"/>
        </w:rPr>
        <w:t xml:space="preserve"> </w:t>
      </w:r>
      <w:r w:rsidR="00391726" w:rsidRPr="5CC69035">
        <w:rPr>
          <w:rStyle w:val="normaltextrun"/>
          <w:rFonts w:ascii="Segoe UI" w:hAnsi="Segoe UI" w:cs="Segoe UI"/>
        </w:rPr>
        <w:t>should proceed directly to the kid’s assembly point where they will need to collect their children before proceeding to the main assembly point.  </w:t>
      </w:r>
      <w:r w:rsidR="00391726" w:rsidRPr="5CC69035">
        <w:rPr>
          <w:rStyle w:val="eop"/>
          <w:rFonts w:ascii="Segoe UI" w:hAnsi="Segoe UI" w:cs="Segoe UI"/>
        </w:rPr>
        <w:t> </w:t>
      </w:r>
    </w:p>
    <w:p w14:paraId="2A1E31FD" w14:textId="7328294D" w:rsidR="001F6CF9" w:rsidRPr="00391726" w:rsidRDefault="001F6CF9" w:rsidP="001F6CF9">
      <w:pPr>
        <w:rPr>
          <w:b/>
          <w:bCs/>
        </w:rPr>
      </w:pPr>
      <w:r w:rsidRPr="001F6CF9">
        <w:rPr>
          <w:rStyle w:val="normaltextrun"/>
          <w:rFonts w:ascii="Segoe UI" w:hAnsi="Segoe UI" w:cs="Segoe UI"/>
          <w:color w:val="FF0000"/>
          <w:sz w:val="28"/>
          <w:szCs w:val="28"/>
          <w:shd w:val="clear" w:color="auto" w:fill="FFFFFF"/>
        </w:rPr>
        <w:t xml:space="preserve">Please wait </w:t>
      </w:r>
      <w:r w:rsidR="67327F3B" w:rsidRPr="001F6CF9">
        <w:rPr>
          <w:rStyle w:val="normaltextrun"/>
          <w:rFonts w:ascii="Segoe UI" w:hAnsi="Segoe UI" w:cs="Segoe UI"/>
          <w:color w:val="FF0000"/>
          <w:sz w:val="28"/>
          <w:szCs w:val="28"/>
          <w:shd w:val="clear" w:color="auto" w:fill="FFFFFF"/>
        </w:rPr>
        <w:t xml:space="preserve">at the evacuation </w:t>
      </w:r>
      <w:r w:rsidRPr="001F6CF9">
        <w:rPr>
          <w:rStyle w:val="normaltextrun"/>
          <w:rFonts w:ascii="Segoe UI" w:hAnsi="Segoe UI" w:cs="Segoe UI"/>
          <w:color w:val="FF0000"/>
          <w:sz w:val="28"/>
          <w:szCs w:val="28"/>
          <w:shd w:val="clear" w:color="auto" w:fill="FFFFFF"/>
        </w:rPr>
        <w:t>area</w:t>
      </w:r>
      <w:r w:rsidR="5A8CC76A" w:rsidRPr="001F6CF9">
        <w:rPr>
          <w:rStyle w:val="normaltextrun"/>
          <w:rFonts w:ascii="Segoe UI" w:hAnsi="Segoe UI" w:cs="Segoe UI"/>
          <w:color w:val="FF0000"/>
          <w:sz w:val="28"/>
          <w:szCs w:val="28"/>
          <w:shd w:val="clear" w:color="auto" w:fill="FFFFFF"/>
        </w:rPr>
        <w:t>s</w:t>
      </w:r>
      <w:r w:rsidRPr="001F6CF9">
        <w:rPr>
          <w:rStyle w:val="normaltextrun"/>
          <w:rFonts w:ascii="Segoe UI" w:hAnsi="Segoe UI" w:cs="Segoe UI"/>
          <w:color w:val="FF0000"/>
          <w:sz w:val="28"/>
          <w:szCs w:val="28"/>
          <w:shd w:val="clear" w:color="auto" w:fill="FFFFFF"/>
        </w:rPr>
        <w:t xml:space="preserve"> until you receive further instructions.</w:t>
      </w:r>
    </w:p>
    <w:p w14:paraId="60D5023B" w14:textId="637087AE" w:rsidR="00391726" w:rsidRDefault="00391726" w:rsidP="5CC6903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5C4DB985" w14:textId="131B4AD6" w:rsidR="00391726" w:rsidRDefault="00391726" w:rsidP="00391726"/>
    <w:p w14:paraId="2C16D6D7" w14:textId="7A30C6BA" w:rsidR="001D6742" w:rsidRDefault="00391726" w:rsidP="41553B04">
      <w:pPr>
        <w:rPr>
          <w:rStyle w:val="normaltextrun"/>
          <w:rFonts w:ascii="Segoe UI" w:hAnsi="Segoe UI" w:cs="Segoe UI"/>
          <w:color w:val="000000"/>
          <w:shd w:val="clear" w:color="auto" w:fill="FFFFFF"/>
        </w:rPr>
      </w:pPr>
      <w:r>
        <w:br/>
      </w:r>
    </w:p>
    <w:p w14:paraId="4CC36273" w14:textId="77777777" w:rsidR="001D6742" w:rsidRDefault="001D6742" w:rsidP="35CB034F">
      <w:pPr>
        <w:rPr>
          <w:rStyle w:val="normaltextrun"/>
          <w:rFonts w:ascii="Segoe UI" w:hAnsi="Segoe UI" w:cs="Segoe UI"/>
          <w:color w:val="000000"/>
          <w:shd w:val="clear" w:color="auto" w:fill="FFFFFF"/>
        </w:rPr>
      </w:pPr>
    </w:p>
    <w:p w14:paraId="11A9C9C8" w14:textId="77777777" w:rsidR="001D6742" w:rsidRDefault="001D6742" w:rsidP="35CB034F">
      <w:pPr>
        <w:rPr>
          <w:rStyle w:val="normaltextrun"/>
          <w:rFonts w:ascii="Segoe UI" w:hAnsi="Segoe UI" w:cs="Segoe UI"/>
          <w:color w:val="000000"/>
          <w:shd w:val="clear" w:color="auto" w:fill="FFFFFF"/>
        </w:rPr>
      </w:pPr>
    </w:p>
    <w:p w14:paraId="7C69C70E" w14:textId="77777777" w:rsidR="001D6742" w:rsidRDefault="001D6742" w:rsidP="35CB034F">
      <w:pPr>
        <w:rPr>
          <w:rStyle w:val="normaltextrun"/>
          <w:rFonts w:ascii="Segoe UI" w:hAnsi="Segoe UI" w:cs="Segoe UI"/>
          <w:color w:val="000000"/>
          <w:shd w:val="clear" w:color="auto" w:fill="FFFFFF"/>
        </w:rPr>
      </w:pPr>
    </w:p>
    <w:p w14:paraId="6F086832" w14:textId="77777777" w:rsidR="001D6742" w:rsidRDefault="001D6742" w:rsidP="35CB034F">
      <w:pPr>
        <w:rPr>
          <w:rStyle w:val="normaltextrun"/>
          <w:rFonts w:ascii="Segoe UI" w:hAnsi="Segoe UI" w:cs="Segoe UI"/>
          <w:color w:val="000000"/>
          <w:shd w:val="clear" w:color="auto" w:fill="FFFFFF"/>
        </w:rPr>
      </w:pPr>
    </w:p>
    <w:p w14:paraId="7204F682" w14:textId="77777777" w:rsidR="001D6742" w:rsidRDefault="001D6742" w:rsidP="35CB034F">
      <w:pPr>
        <w:rPr>
          <w:rStyle w:val="normaltextrun"/>
          <w:rFonts w:ascii="Segoe UI" w:hAnsi="Segoe UI" w:cs="Segoe UI"/>
          <w:color w:val="000000"/>
          <w:shd w:val="clear" w:color="auto" w:fill="FFFFFF"/>
        </w:rPr>
      </w:pPr>
    </w:p>
    <w:p w14:paraId="0252FB44" w14:textId="77777777" w:rsidR="001D6742" w:rsidRDefault="001D6742" w:rsidP="35CB034F">
      <w:pPr>
        <w:rPr>
          <w:rStyle w:val="normaltextrun"/>
          <w:rFonts w:ascii="Segoe UI" w:hAnsi="Segoe UI" w:cs="Segoe UI"/>
          <w:color w:val="000000"/>
          <w:shd w:val="clear" w:color="auto" w:fill="FFFFFF"/>
        </w:rPr>
      </w:pPr>
    </w:p>
    <w:p w14:paraId="32EC464F" w14:textId="77777777" w:rsidR="001D6742" w:rsidRDefault="001D6742" w:rsidP="35CB034F">
      <w:pPr>
        <w:rPr>
          <w:rStyle w:val="normaltextrun"/>
          <w:rFonts w:ascii="Segoe UI" w:hAnsi="Segoe UI" w:cs="Segoe UI"/>
          <w:color w:val="000000"/>
          <w:shd w:val="clear" w:color="auto" w:fill="FFFFFF"/>
        </w:rPr>
      </w:pPr>
    </w:p>
    <w:p w14:paraId="426A65CE" w14:textId="77777777" w:rsidR="001D6742" w:rsidRDefault="001D6742" w:rsidP="35CB034F">
      <w:pPr>
        <w:rPr>
          <w:rStyle w:val="normaltextrun"/>
          <w:rFonts w:ascii="Segoe UI" w:hAnsi="Segoe UI" w:cs="Segoe UI"/>
          <w:color w:val="000000"/>
          <w:shd w:val="clear" w:color="auto" w:fill="FFFFFF"/>
        </w:rPr>
      </w:pPr>
    </w:p>
    <w:p w14:paraId="0461A44D" w14:textId="77777777" w:rsidR="001D6742" w:rsidRDefault="001D6742" w:rsidP="35CB034F">
      <w:pPr>
        <w:rPr>
          <w:rStyle w:val="normaltextrun"/>
          <w:rFonts w:ascii="Segoe UI" w:hAnsi="Segoe UI" w:cs="Segoe UI"/>
          <w:color w:val="000000"/>
          <w:shd w:val="clear" w:color="auto" w:fill="FFFFFF"/>
        </w:rPr>
      </w:pPr>
    </w:p>
    <w:p w14:paraId="6C9B92C3" w14:textId="3C44C89A" w:rsidR="001D6742" w:rsidRDefault="00EA2AF9" w:rsidP="35CB034F">
      <w:pPr>
        <w:rPr>
          <w:rStyle w:val="normaltextrun"/>
          <w:rFonts w:ascii="Segoe UI" w:hAnsi="Segoe UI" w:cs="Segoe UI"/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BC448FE" wp14:editId="315B2C8B">
            <wp:simplePos x="0" y="0"/>
            <wp:positionH relativeFrom="margin">
              <wp:posOffset>-1325043</wp:posOffset>
            </wp:positionH>
            <wp:positionV relativeFrom="paragraph">
              <wp:posOffset>824028</wp:posOffset>
            </wp:positionV>
            <wp:extent cx="9013216" cy="6362270"/>
            <wp:effectExtent l="0" t="7938" r="8573" b="8572"/>
            <wp:wrapNone/>
            <wp:docPr id="1548376908" name="Picture 1548376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17572" cy="636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D6742" w:rsidSect="00AD1157">
      <w:footerReference w:type="default" r:id="rId13"/>
      <w:footerReference w:type="first" r:id="rId14"/>
      <w:pgSz w:w="11906" w:h="16838" w:code="9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87C55F" w14:textId="77777777" w:rsidR="00AD1157" w:rsidRDefault="00AD1157" w:rsidP="00D7635A">
      <w:r>
        <w:separator/>
      </w:r>
    </w:p>
  </w:endnote>
  <w:endnote w:type="continuationSeparator" w:id="0">
    <w:p w14:paraId="3633CBD8" w14:textId="77777777" w:rsidR="00AD1157" w:rsidRDefault="00AD1157" w:rsidP="00D7635A">
      <w:r>
        <w:continuationSeparator/>
      </w:r>
    </w:p>
  </w:endnote>
  <w:endnote w:type="continuationNotice" w:id="1">
    <w:p w14:paraId="7267D778" w14:textId="77777777" w:rsidR="00AD1157" w:rsidRDefault="00AD115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5598A528-245D-4CB0-B766-639DC83F4B92}"/>
    <w:embedBold r:id="rId2" w:fontKey="{F986D75C-A369-44C8-AF25-03D5DC4DF79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ckwell">
    <w:panose1 w:val="00000000000000000000"/>
    <w:charset w:val="00"/>
    <w:family w:val="roman"/>
    <w:notTrueType/>
    <w:pitch w:val="default"/>
    <w:embedRegular r:id="rId3" w:fontKey="{00E1A6A8-562C-4D2D-95ED-DF635D2D970A}"/>
    <w:embedBold r:id="rId4" w:fontKey="{F3800C85-BA0F-4A68-A2D6-6FC57900262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496CD9" w14:textId="77777777" w:rsidR="00F531C6" w:rsidRPr="004E0F24" w:rsidRDefault="00F531C6" w:rsidP="004E0F24">
    <w:pPr>
      <w:pStyle w:val="Footer"/>
    </w:pPr>
    <w:r w:rsidRPr="004E0F24">
      <w:fldChar w:fldCharType="begin"/>
    </w:r>
    <w:r w:rsidRPr="004E0F24">
      <w:instrText xml:space="preserve"> PAGE   \* MERGEFORMAT </w:instrText>
    </w:r>
    <w:r w:rsidRPr="004E0F24">
      <w:fldChar w:fldCharType="separate"/>
    </w:r>
    <w:r w:rsidRPr="004E0F24">
      <w:t>1</w:t>
    </w:r>
    <w:r w:rsidRPr="004E0F24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C5D2CE" w14:textId="77777777" w:rsidR="00F531C6" w:rsidRDefault="00F531C6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FFA9A5" w14:textId="77777777" w:rsidR="00AD1157" w:rsidRDefault="00AD1157" w:rsidP="00D7635A">
      <w:r>
        <w:separator/>
      </w:r>
    </w:p>
  </w:footnote>
  <w:footnote w:type="continuationSeparator" w:id="0">
    <w:p w14:paraId="1E799BEC" w14:textId="77777777" w:rsidR="00AD1157" w:rsidRDefault="00AD1157" w:rsidP="00D7635A">
      <w:r>
        <w:continuationSeparator/>
      </w:r>
    </w:p>
  </w:footnote>
  <w:footnote w:type="continuationNotice" w:id="1">
    <w:p w14:paraId="787663BA" w14:textId="77777777" w:rsidR="00AD1157" w:rsidRDefault="00AD1157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98547C"/>
    <w:multiLevelType w:val="hybridMultilevel"/>
    <w:tmpl w:val="B2D2AF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AF2690"/>
    <w:multiLevelType w:val="multilevel"/>
    <w:tmpl w:val="0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4890040D"/>
    <w:multiLevelType w:val="hybridMultilevel"/>
    <w:tmpl w:val="5B4493FE"/>
    <w:lvl w:ilvl="0" w:tplc="86863BE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9A44C4"/>
    <w:multiLevelType w:val="multilevel"/>
    <w:tmpl w:val="99827FD2"/>
    <w:styleLink w:val="BulletList"/>
    <w:lvl w:ilvl="0">
      <w:start w:val="1"/>
      <w:numFmt w:val="bullet"/>
      <w:pStyle w:val="BulletLevel1"/>
      <w:lvlText w:val="•"/>
      <w:lvlJc w:val="left"/>
      <w:pPr>
        <w:tabs>
          <w:tab w:val="num" w:pos="340"/>
        </w:tabs>
        <w:ind w:left="340" w:hanging="340"/>
      </w:pPr>
      <w:rPr>
        <w:rFonts w:ascii="Segoe UI" w:hAnsi="Segoe UI" w:hint="default"/>
      </w:rPr>
    </w:lvl>
    <w:lvl w:ilvl="1">
      <w:start w:val="1"/>
      <w:numFmt w:val="bullet"/>
      <w:pStyle w:val="BulletLevel2"/>
      <w:lvlText w:val="–"/>
      <w:lvlJc w:val="left"/>
      <w:pPr>
        <w:tabs>
          <w:tab w:val="num" w:pos="680"/>
        </w:tabs>
        <w:ind w:left="680" w:hanging="340"/>
      </w:pPr>
      <w:rPr>
        <w:rFonts w:ascii="Segoe UI" w:hAnsi="Segoe UI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60FE3F83"/>
    <w:multiLevelType w:val="hybridMultilevel"/>
    <w:tmpl w:val="CB3AFFAC"/>
    <w:lvl w:ilvl="0" w:tplc="8D2C57BA">
      <w:start w:val="1"/>
      <w:numFmt w:val="bullet"/>
      <w:lvlText w:val="•"/>
      <w:lvlJc w:val="left"/>
      <w:pPr>
        <w:ind w:left="1080" w:hanging="720"/>
      </w:pPr>
      <w:rPr>
        <w:rFonts w:ascii="Segoe UI" w:eastAsiaTheme="minorHAnsi" w:hAnsi="Segoe UI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9A6DE8"/>
    <w:multiLevelType w:val="multilevel"/>
    <w:tmpl w:val="146839CA"/>
    <w:styleLink w:val="NumberedParaList"/>
    <w:lvl w:ilvl="0">
      <w:start w:val="1"/>
      <w:numFmt w:val="decimal"/>
      <w:pStyle w:val="NumberedParaLevel1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NumberedParaLevel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 w16cid:durableId="933899189">
    <w:abstractNumId w:val="0"/>
  </w:num>
  <w:num w:numId="2" w16cid:durableId="1741365185">
    <w:abstractNumId w:val="2"/>
  </w:num>
  <w:num w:numId="3" w16cid:durableId="1503932470">
    <w:abstractNumId w:val="5"/>
  </w:num>
  <w:num w:numId="4" w16cid:durableId="13162973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85954234">
    <w:abstractNumId w:val="1"/>
  </w:num>
  <w:num w:numId="6" w16cid:durableId="834805089">
    <w:abstractNumId w:val="4"/>
  </w:num>
  <w:num w:numId="7" w16cid:durableId="267737060">
    <w:abstractNumId w:val="3"/>
  </w:num>
  <w:num w:numId="8" w16cid:durableId="15897337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726"/>
    <w:rsid w:val="00004D32"/>
    <w:rsid w:val="00083F5C"/>
    <w:rsid w:val="000A6D94"/>
    <w:rsid w:val="000B30D7"/>
    <w:rsid w:val="000C07D7"/>
    <w:rsid w:val="000C3E46"/>
    <w:rsid w:val="000F7A40"/>
    <w:rsid w:val="00101B48"/>
    <w:rsid w:val="00101EA3"/>
    <w:rsid w:val="0010221C"/>
    <w:rsid w:val="00111E62"/>
    <w:rsid w:val="00156834"/>
    <w:rsid w:val="00163A9C"/>
    <w:rsid w:val="001A30DE"/>
    <w:rsid w:val="001C214E"/>
    <w:rsid w:val="001D6742"/>
    <w:rsid w:val="001D74D0"/>
    <w:rsid w:val="001D772E"/>
    <w:rsid w:val="001E03EC"/>
    <w:rsid w:val="001F6CF9"/>
    <w:rsid w:val="002177B9"/>
    <w:rsid w:val="00281182"/>
    <w:rsid w:val="002833FC"/>
    <w:rsid w:val="00286E0A"/>
    <w:rsid w:val="00294C6A"/>
    <w:rsid w:val="002A7E0D"/>
    <w:rsid w:val="002C076E"/>
    <w:rsid w:val="002C276D"/>
    <w:rsid w:val="002D2A56"/>
    <w:rsid w:val="00301DA1"/>
    <w:rsid w:val="003152F7"/>
    <w:rsid w:val="00317056"/>
    <w:rsid w:val="00321B74"/>
    <w:rsid w:val="00385504"/>
    <w:rsid w:val="00391726"/>
    <w:rsid w:val="003943EE"/>
    <w:rsid w:val="003A0539"/>
    <w:rsid w:val="003C6FC2"/>
    <w:rsid w:val="003D0831"/>
    <w:rsid w:val="003D3536"/>
    <w:rsid w:val="00405E99"/>
    <w:rsid w:val="00414DFF"/>
    <w:rsid w:val="00431420"/>
    <w:rsid w:val="0044772D"/>
    <w:rsid w:val="0046020A"/>
    <w:rsid w:val="00464D94"/>
    <w:rsid w:val="00465C90"/>
    <w:rsid w:val="00493C6A"/>
    <w:rsid w:val="00495399"/>
    <w:rsid w:val="004A4231"/>
    <w:rsid w:val="004B4F9C"/>
    <w:rsid w:val="004E0F24"/>
    <w:rsid w:val="004E7C7D"/>
    <w:rsid w:val="004F5C80"/>
    <w:rsid w:val="004F7DEE"/>
    <w:rsid w:val="00500AAB"/>
    <w:rsid w:val="00507E15"/>
    <w:rsid w:val="00517617"/>
    <w:rsid w:val="00572935"/>
    <w:rsid w:val="0058116B"/>
    <w:rsid w:val="006076CF"/>
    <w:rsid w:val="0061085E"/>
    <w:rsid w:val="00621E34"/>
    <w:rsid w:val="006267C1"/>
    <w:rsid w:val="00692CD9"/>
    <w:rsid w:val="006D3745"/>
    <w:rsid w:val="006E5DA8"/>
    <w:rsid w:val="00713D9A"/>
    <w:rsid w:val="00721A0B"/>
    <w:rsid w:val="00743F19"/>
    <w:rsid w:val="00746E39"/>
    <w:rsid w:val="007534D8"/>
    <w:rsid w:val="00792653"/>
    <w:rsid w:val="0079500B"/>
    <w:rsid w:val="007A4B2C"/>
    <w:rsid w:val="007E6206"/>
    <w:rsid w:val="007F3565"/>
    <w:rsid w:val="007F6BFF"/>
    <w:rsid w:val="00801461"/>
    <w:rsid w:val="00803910"/>
    <w:rsid w:val="0080649F"/>
    <w:rsid w:val="00817E5F"/>
    <w:rsid w:val="00835252"/>
    <w:rsid w:val="00840BB4"/>
    <w:rsid w:val="008416A8"/>
    <w:rsid w:val="008545E4"/>
    <w:rsid w:val="0085765C"/>
    <w:rsid w:val="008B39F8"/>
    <w:rsid w:val="008C724D"/>
    <w:rsid w:val="008E080F"/>
    <w:rsid w:val="008E724A"/>
    <w:rsid w:val="00901B7D"/>
    <w:rsid w:val="00921B49"/>
    <w:rsid w:val="00950E77"/>
    <w:rsid w:val="009605AB"/>
    <w:rsid w:val="009659F1"/>
    <w:rsid w:val="00976CE3"/>
    <w:rsid w:val="0098290C"/>
    <w:rsid w:val="009950AF"/>
    <w:rsid w:val="00A26F69"/>
    <w:rsid w:val="00A329C8"/>
    <w:rsid w:val="00A47C35"/>
    <w:rsid w:val="00A5577C"/>
    <w:rsid w:val="00A66B14"/>
    <w:rsid w:val="00A74382"/>
    <w:rsid w:val="00AA52B1"/>
    <w:rsid w:val="00AB25F8"/>
    <w:rsid w:val="00AB7973"/>
    <w:rsid w:val="00AD1157"/>
    <w:rsid w:val="00AD2012"/>
    <w:rsid w:val="00AD524B"/>
    <w:rsid w:val="00AE3922"/>
    <w:rsid w:val="00AF1B1B"/>
    <w:rsid w:val="00B26E01"/>
    <w:rsid w:val="00B26E16"/>
    <w:rsid w:val="00B31125"/>
    <w:rsid w:val="00B32CDC"/>
    <w:rsid w:val="00B37EF2"/>
    <w:rsid w:val="00B47BA4"/>
    <w:rsid w:val="00B85BBA"/>
    <w:rsid w:val="00B94F22"/>
    <w:rsid w:val="00BA2388"/>
    <w:rsid w:val="00BA3530"/>
    <w:rsid w:val="00BA51DE"/>
    <w:rsid w:val="00BC5BCE"/>
    <w:rsid w:val="00BD76EC"/>
    <w:rsid w:val="00BE18C8"/>
    <w:rsid w:val="00BE65E0"/>
    <w:rsid w:val="00C03C46"/>
    <w:rsid w:val="00C0545E"/>
    <w:rsid w:val="00C216F5"/>
    <w:rsid w:val="00C45E71"/>
    <w:rsid w:val="00C90142"/>
    <w:rsid w:val="00C90367"/>
    <w:rsid w:val="00CB1FB1"/>
    <w:rsid w:val="00CC0DFB"/>
    <w:rsid w:val="00CE6D89"/>
    <w:rsid w:val="00D01CF8"/>
    <w:rsid w:val="00D21F45"/>
    <w:rsid w:val="00D55C39"/>
    <w:rsid w:val="00D57812"/>
    <w:rsid w:val="00D75FEA"/>
    <w:rsid w:val="00D7635A"/>
    <w:rsid w:val="00D93654"/>
    <w:rsid w:val="00DC5DA1"/>
    <w:rsid w:val="00DE7AA7"/>
    <w:rsid w:val="00E31A5B"/>
    <w:rsid w:val="00E368FA"/>
    <w:rsid w:val="00E46DAA"/>
    <w:rsid w:val="00E62CA1"/>
    <w:rsid w:val="00E672EC"/>
    <w:rsid w:val="00E71302"/>
    <w:rsid w:val="00E722B2"/>
    <w:rsid w:val="00E81882"/>
    <w:rsid w:val="00EA22B9"/>
    <w:rsid w:val="00EA2AF9"/>
    <w:rsid w:val="00EC5532"/>
    <w:rsid w:val="00EC6ADB"/>
    <w:rsid w:val="00ED24C1"/>
    <w:rsid w:val="00EE00E2"/>
    <w:rsid w:val="00F03966"/>
    <w:rsid w:val="00F03D93"/>
    <w:rsid w:val="00F06F9D"/>
    <w:rsid w:val="00F07B4B"/>
    <w:rsid w:val="00F531C6"/>
    <w:rsid w:val="00F66676"/>
    <w:rsid w:val="00F72009"/>
    <w:rsid w:val="00F81049"/>
    <w:rsid w:val="00FA10CA"/>
    <w:rsid w:val="00FA175A"/>
    <w:rsid w:val="00FA3EED"/>
    <w:rsid w:val="00FA5E73"/>
    <w:rsid w:val="00FB1157"/>
    <w:rsid w:val="00FB1FEA"/>
    <w:rsid w:val="00FD1C63"/>
    <w:rsid w:val="00FD3A56"/>
    <w:rsid w:val="057A690D"/>
    <w:rsid w:val="06CDAF9E"/>
    <w:rsid w:val="09C17FA9"/>
    <w:rsid w:val="0DB83E20"/>
    <w:rsid w:val="0F663D8B"/>
    <w:rsid w:val="1A65C149"/>
    <w:rsid w:val="20343FBC"/>
    <w:rsid w:val="20781271"/>
    <w:rsid w:val="24309A05"/>
    <w:rsid w:val="267F7CD4"/>
    <w:rsid w:val="291C77A8"/>
    <w:rsid w:val="2E2BA58E"/>
    <w:rsid w:val="2E453CB0"/>
    <w:rsid w:val="2E7EE3CF"/>
    <w:rsid w:val="2EB8D788"/>
    <w:rsid w:val="2FEAA6DC"/>
    <w:rsid w:val="303B66BF"/>
    <w:rsid w:val="30BE2C91"/>
    <w:rsid w:val="323A890B"/>
    <w:rsid w:val="32F90CD8"/>
    <w:rsid w:val="35B5F1CC"/>
    <w:rsid w:val="35CB034F"/>
    <w:rsid w:val="36993250"/>
    <w:rsid w:val="3B36A71F"/>
    <w:rsid w:val="3B92ED81"/>
    <w:rsid w:val="41553B04"/>
    <w:rsid w:val="42A0B830"/>
    <w:rsid w:val="4A177E1B"/>
    <w:rsid w:val="4A41EEFA"/>
    <w:rsid w:val="4D798FBC"/>
    <w:rsid w:val="4EDDD36A"/>
    <w:rsid w:val="4FA492E8"/>
    <w:rsid w:val="528FCBDD"/>
    <w:rsid w:val="52AF594C"/>
    <w:rsid w:val="53534363"/>
    <w:rsid w:val="558D1E76"/>
    <w:rsid w:val="5A8CC76A"/>
    <w:rsid w:val="5CC69035"/>
    <w:rsid w:val="5D537F49"/>
    <w:rsid w:val="60C041F1"/>
    <w:rsid w:val="60F1F3EA"/>
    <w:rsid w:val="614C05F1"/>
    <w:rsid w:val="61E17121"/>
    <w:rsid w:val="62594138"/>
    <w:rsid w:val="625C1252"/>
    <w:rsid w:val="633DC5B6"/>
    <w:rsid w:val="635763A6"/>
    <w:rsid w:val="67327F3B"/>
    <w:rsid w:val="68B1614E"/>
    <w:rsid w:val="69679E0C"/>
    <w:rsid w:val="69AD00C3"/>
    <w:rsid w:val="69F6267F"/>
    <w:rsid w:val="6AD79A9C"/>
    <w:rsid w:val="6AEDD7E6"/>
    <w:rsid w:val="6C94A5D1"/>
    <w:rsid w:val="6D3F5369"/>
    <w:rsid w:val="6D54DEAB"/>
    <w:rsid w:val="6EDB39A4"/>
    <w:rsid w:val="700319EA"/>
    <w:rsid w:val="7312BE6A"/>
    <w:rsid w:val="75163501"/>
    <w:rsid w:val="771E152E"/>
    <w:rsid w:val="77714827"/>
    <w:rsid w:val="786F9A3A"/>
    <w:rsid w:val="792D3C95"/>
    <w:rsid w:val="7944098C"/>
    <w:rsid w:val="79DB8C50"/>
    <w:rsid w:val="7B09F218"/>
    <w:rsid w:val="7B52B93E"/>
    <w:rsid w:val="7D2564F1"/>
    <w:rsid w:val="7EA7181F"/>
    <w:rsid w:val="7F9E9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A8767E"/>
  <w14:defaultImageDpi w14:val="32767"/>
  <w15:chartTrackingRefBased/>
  <w15:docId w15:val="{F5E42BCC-72FE-479B-A333-29F1523C9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semiHidden="1" w:uiPriority="0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iPriority="0" w:unhideWhenUsed="1" w:qFormat="1"/>
    <w:lsdException w:name="footer" w:locked="0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0" w:semiHidden="1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0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locked="0" w:semiHidden="1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565"/>
    <w:pPr>
      <w:spacing w:after="140" w:line="240" w:lineRule="auto"/>
    </w:pPr>
  </w:style>
  <w:style w:type="paragraph" w:styleId="Heading1">
    <w:name w:val="heading 1"/>
    <w:basedOn w:val="Normal"/>
    <w:next w:val="Normal"/>
    <w:link w:val="Heading1Char"/>
    <w:qFormat/>
    <w:rsid w:val="00B26E01"/>
    <w:pPr>
      <w:spacing w:before="360" w:line="360" w:lineRule="exact"/>
      <w:outlineLvl w:val="0"/>
    </w:pPr>
    <w:rPr>
      <w:rFonts w:asciiTheme="majorHAnsi" w:eastAsiaTheme="majorEastAsia" w:hAnsiTheme="majorHAnsi" w:cstheme="majorBidi"/>
      <w:b/>
      <w:color w:val="8F2F68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B26E01"/>
    <w:pPr>
      <w:spacing w:before="360" w:line="320" w:lineRule="exact"/>
      <w:outlineLvl w:val="1"/>
    </w:pPr>
    <w:rPr>
      <w:rFonts w:asciiTheme="majorHAnsi" w:eastAsiaTheme="majorEastAsia" w:hAnsiTheme="majorHAnsi" w:cstheme="majorBidi"/>
      <w:b/>
      <w:color w:val="8F2F68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locked/>
    <w:rsid w:val="00B26E01"/>
    <w:pPr>
      <w:keepNext/>
      <w:keepLines/>
      <w:spacing w:before="360" w:line="280" w:lineRule="exact"/>
      <w:outlineLvl w:val="2"/>
    </w:pPr>
    <w:rPr>
      <w:rFonts w:asciiTheme="majorHAnsi" w:eastAsiaTheme="majorEastAsia" w:hAnsiTheme="majorHAnsi" w:cstheme="majorBidi"/>
      <w:b/>
      <w:color w:val="8F2F68" w:themeColor="accen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qFormat/>
    <w:rsid w:val="00AE3922"/>
    <w:pPr>
      <w:spacing w:after="0"/>
    </w:pPr>
    <w:rPr>
      <w:rFonts w:asciiTheme="majorHAnsi" w:hAnsiTheme="majorHAnsi"/>
      <w:b/>
      <w:color w:val="8F2F68" w:themeColor="accent1"/>
      <w:sz w:val="54"/>
    </w:rPr>
  </w:style>
  <w:style w:type="character" w:customStyle="1" w:styleId="HeaderChar">
    <w:name w:val="Header Char"/>
    <w:basedOn w:val="DefaultParagraphFont"/>
    <w:link w:val="Header"/>
    <w:rsid w:val="00AE3922"/>
    <w:rPr>
      <w:rFonts w:asciiTheme="majorHAnsi" w:hAnsiTheme="majorHAnsi"/>
      <w:b/>
      <w:color w:val="8F2F68" w:themeColor="accent1"/>
      <w:sz w:val="54"/>
    </w:rPr>
  </w:style>
  <w:style w:type="paragraph" w:styleId="Footer">
    <w:name w:val="footer"/>
    <w:basedOn w:val="Normal"/>
    <w:link w:val="FooterChar"/>
    <w:unhideWhenUsed/>
    <w:qFormat/>
    <w:rsid w:val="008B39F8"/>
    <w:pPr>
      <w:spacing w:after="0"/>
      <w:jc w:val="center"/>
    </w:pPr>
    <w:rPr>
      <w:sz w:val="16"/>
    </w:rPr>
  </w:style>
  <w:style w:type="character" w:customStyle="1" w:styleId="FooterChar">
    <w:name w:val="Footer Char"/>
    <w:basedOn w:val="DefaultParagraphFont"/>
    <w:link w:val="Footer"/>
    <w:rsid w:val="008B39F8"/>
    <w:rPr>
      <w:sz w:val="16"/>
    </w:rPr>
  </w:style>
  <w:style w:type="paragraph" w:styleId="Title">
    <w:name w:val="Title"/>
    <w:basedOn w:val="Normal"/>
    <w:next w:val="Normal"/>
    <w:link w:val="TitleChar"/>
    <w:qFormat/>
    <w:rsid w:val="007F3565"/>
    <w:pPr>
      <w:spacing w:after="600" w:line="228" w:lineRule="auto"/>
      <w:contextualSpacing/>
    </w:pPr>
    <w:rPr>
      <w:rFonts w:asciiTheme="majorHAnsi" w:eastAsiaTheme="majorEastAsia" w:hAnsiTheme="majorHAnsi" w:cstheme="majorBidi"/>
      <w:b/>
      <w:color w:val="8F2F68" w:themeColor="accent1"/>
      <w:kern w:val="28"/>
      <w:sz w:val="80"/>
      <w:szCs w:val="56"/>
    </w:rPr>
  </w:style>
  <w:style w:type="character" w:customStyle="1" w:styleId="TitleChar">
    <w:name w:val="Title Char"/>
    <w:basedOn w:val="DefaultParagraphFont"/>
    <w:link w:val="Title"/>
    <w:rsid w:val="007F3565"/>
    <w:rPr>
      <w:rFonts w:asciiTheme="majorHAnsi" w:eastAsiaTheme="majorEastAsia" w:hAnsiTheme="majorHAnsi" w:cstheme="majorBidi"/>
      <w:b/>
      <w:color w:val="8F2F68" w:themeColor="accent1"/>
      <w:kern w:val="28"/>
      <w:sz w:val="80"/>
      <w:szCs w:val="56"/>
    </w:rPr>
  </w:style>
  <w:style w:type="character" w:customStyle="1" w:styleId="Heading1Char">
    <w:name w:val="Heading 1 Char"/>
    <w:basedOn w:val="DefaultParagraphFont"/>
    <w:link w:val="Heading1"/>
    <w:rsid w:val="00B26E01"/>
    <w:rPr>
      <w:rFonts w:asciiTheme="majorHAnsi" w:eastAsiaTheme="majorEastAsia" w:hAnsiTheme="majorHAnsi" w:cstheme="majorBidi"/>
      <w:b/>
      <w:color w:val="8F2F68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B26E01"/>
    <w:rPr>
      <w:rFonts w:asciiTheme="majorHAnsi" w:eastAsiaTheme="majorEastAsia" w:hAnsiTheme="majorHAnsi" w:cstheme="majorBidi"/>
      <w:b/>
      <w:color w:val="8F2F68" w:themeColor="accent1"/>
      <w:sz w:val="28"/>
      <w:szCs w:val="26"/>
    </w:rPr>
  </w:style>
  <w:style w:type="character" w:styleId="Hyperlink">
    <w:name w:val="Hyperlink"/>
    <w:basedOn w:val="DefaultParagraphFont"/>
    <w:uiPriority w:val="99"/>
    <w:unhideWhenUsed/>
    <w:qFormat/>
    <w:rsid w:val="0046020A"/>
    <w:rPr>
      <w:color w:val="8F2F6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46020A"/>
    <w:rPr>
      <w:color w:val="605E5C"/>
      <w:shd w:val="clear" w:color="auto" w:fill="E1DFDD"/>
    </w:rPr>
  </w:style>
  <w:style w:type="paragraph" w:customStyle="1" w:styleId="NumberedParaLevel1">
    <w:name w:val="Numbered Para Level 1"/>
    <w:basedOn w:val="Normal"/>
    <w:qFormat/>
    <w:rsid w:val="003152F7"/>
    <w:pPr>
      <w:numPr>
        <w:numId w:val="3"/>
      </w:numPr>
    </w:pPr>
  </w:style>
  <w:style w:type="paragraph" w:customStyle="1" w:styleId="NumberedParaLevel2">
    <w:name w:val="Numbered Para Level 2"/>
    <w:basedOn w:val="Normal"/>
    <w:qFormat/>
    <w:rsid w:val="003152F7"/>
    <w:pPr>
      <w:numPr>
        <w:ilvl w:val="1"/>
        <w:numId w:val="3"/>
      </w:numPr>
    </w:pPr>
  </w:style>
  <w:style w:type="numbering" w:customStyle="1" w:styleId="NumberedParaList">
    <w:name w:val="Numbered Para List"/>
    <w:uiPriority w:val="99"/>
    <w:rsid w:val="003152F7"/>
    <w:pPr>
      <w:numPr>
        <w:numId w:val="3"/>
      </w:numPr>
    </w:pPr>
  </w:style>
  <w:style w:type="paragraph" w:customStyle="1" w:styleId="BulletLevel1">
    <w:name w:val="Bullet Level 1"/>
    <w:basedOn w:val="Normal"/>
    <w:qFormat/>
    <w:rsid w:val="004F7DEE"/>
    <w:pPr>
      <w:numPr>
        <w:numId w:val="7"/>
      </w:numPr>
    </w:pPr>
  </w:style>
  <w:style w:type="paragraph" w:customStyle="1" w:styleId="BulletLevel2">
    <w:name w:val="Bullet Level 2"/>
    <w:basedOn w:val="Normal"/>
    <w:qFormat/>
    <w:rsid w:val="004F7DEE"/>
    <w:pPr>
      <w:numPr>
        <w:ilvl w:val="1"/>
        <w:numId w:val="7"/>
      </w:numPr>
    </w:pPr>
  </w:style>
  <w:style w:type="numbering" w:customStyle="1" w:styleId="BulletList">
    <w:name w:val="Bullet List"/>
    <w:uiPriority w:val="99"/>
    <w:rsid w:val="004F7DEE"/>
    <w:pPr>
      <w:numPr>
        <w:numId w:val="7"/>
      </w:numPr>
    </w:pPr>
  </w:style>
  <w:style w:type="paragraph" w:styleId="Subtitle">
    <w:name w:val="Subtitle"/>
    <w:basedOn w:val="Normal"/>
    <w:next w:val="Normal"/>
    <w:link w:val="SubtitleChar"/>
    <w:qFormat/>
    <w:rsid w:val="007F3565"/>
    <w:pPr>
      <w:numPr>
        <w:ilvl w:val="1"/>
      </w:numPr>
      <w:spacing w:after="0"/>
    </w:pPr>
    <w:rPr>
      <w:rFonts w:asciiTheme="majorHAnsi" w:eastAsiaTheme="minorEastAsia" w:hAnsiTheme="majorHAnsi"/>
      <w:sz w:val="32"/>
    </w:rPr>
  </w:style>
  <w:style w:type="character" w:customStyle="1" w:styleId="SubtitleChar">
    <w:name w:val="Subtitle Char"/>
    <w:basedOn w:val="DefaultParagraphFont"/>
    <w:link w:val="Subtitle"/>
    <w:rsid w:val="007F3565"/>
    <w:rPr>
      <w:rFonts w:asciiTheme="majorHAnsi" w:eastAsiaTheme="minorEastAsia" w:hAnsiTheme="majorHAnsi"/>
      <w:sz w:val="32"/>
    </w:rPr>
  </w:style>
  <w:style w:type="table" w:styleId="TableGrid">
    <w:name w:val="Table Grid"/>
    <w:basedOn w:val="TableNormal"/>
    <w:uiPriority w:val="59"/>
    <w:locked/>
    <w:rsid w:val="00BA51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UCBlankTable">
    <w:name w:val="TUC Blank Table"/>
    <w:basedOn w:val="TableNormal"/>
    <w:uiPriority w:val="99"/>
    <w:rsid w:val="0098290C"/>
    <w:pPr>
      <w:spacing w:after="0" w:line="240" w:lineRule="auto"/>
    </w:pPr>
    <w:tblPr>
      <w:tblCellMar>
        <w:top w:w="28" w:type="dxa"/>
        <w:left w:w="28" w:type="dxa"/>
        <w:bottom w:w="28" w:type="dxa"/>
        <w:right w:w="28" w:type="dxa"/>
      </w:tblCellMar>
    </w:tblPr>
  </w:style>
  <w:style w:type="paragraph" w:styleId="NoSpacing">
    <w:name w:val="No Spacing"/>
    <w:basedOn w:val="Normal"/>
    <w:semiHidden/>
    <w:qFormat/>
    <w:rsid w:val="00EC6ADB"/>
    <w:pPr>
      <w:spacing w:after="0"/>
    </w:pPr>
  </w:style>
  <w:style w:type="character" w:customStyle="1" w:styleId="Heading3Char">
    <w:name w:val="Heading 3 Char"/>
    <w:basedOn w:val="DefaultParagraphFont"/>
    <w:link w:val="Heading3"/>
    <w:rsid w:val="00B26E01"/>
    <w:rPr>
      <w:rFonts w:asciiTheme="majorHAnsi" w:eastAsiaTheme="majorEastAsia" w:hAnsiTheme="majorHAnsi" w:cstheme="majorBidi"/>
      <w:b/>
      <w:color w:val="8F2F68" w:themeColor="accent1"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qFormat/>
    <w:locked/>
    <w:rsid w:val="00F03D93"/>
    <w:pPr>
      <w:keepNext/>
      <w:keepLines/>
      <w:spacing w:before="240" w:after="0" w:line="259" w:lineRule="auto"/>
      <w:outlineLvl w:val="9"/>
    </w:pPr>
    <w:rPr>
      <w:b w:val="0"/>
      <w:color w:val="6A234D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semiHidden/>
    <w:locked/>
    <w:rsid w:val="00F03D9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locked/>
    <w:rsid w:val="00F03D93"/>
    <w:pPr>
      <w:spacing w:after="100"/>
      <w:ind w:left="210"/>
    </w:pPr>
  </w:style>
  <w:style w:type="paragraph" w:styleId="TOC3">
    <w:name w:val="toc 3"/>
    <w:basedOn w:val="Normal"/>
    <w:next w:val="Normal"/>
    <w:autoRedefine/>
    <w:uiPriority w:val="39"/>
    <w:semiHidden/>
    <w:locked/>
    <w:rsid w:val="00F03D93"/>
    <w:pPr>
      <w:spacing w:after="100"/>
      <w:ind w:left="420"/>
    </w:pPr>
  </w:style>
  <w:style w:type="table" w:customStyle="1" w:styleId="TUCFullWidthTable">
    <w:name w:val="TUC Full Width Table"/>
    <w:basedOn w:val="TableNormal"/>
    <w:uiPriority w:val="99"/>
    <w:rsid w:val="0098290C"/>
    <w:pPr>
      <w:spacing w:after="0" w:line="240" w:lineRule="auto"/>
    </w:pPr>
    <w:tblPr>
      <w:tblBorders>
        <w:bottom w:val="single" w:sz="4" w:space="0" w:color="auto"/>
        <w:insideH w:val="single" w:sz="4" w:space="0" w:color="auto"/>
      </w:tblBorders>
      <w:tblCellMar>
        <w:top w:w="28" w:type="dxa"/>
        <w:left w:w="28" w:type="dxa"/>
        <w:bottom w:w="28" w:type="dxa"/>
        <w:right w:w="28" w:type="dxa"/>
      </w:tblCellMar>
    </w:tblPr>
    <w:tblStylePr w:type="firstRow">
      <w:rPr>
        <w:b/>
        <w:color w:val="8F2F68" w:themeColor="accent1"/>
      </w:rPr>
    </w:tblStylePr>
    <w:tblStylePr w:type="firstCol">
      <w:rPr>
        <w:b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405E9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E99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locked/>
    <w:rsid w:val="008416A8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416A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locked/>
    <w:rsid w:val="008416A8"/>
    <w:rPr>
      <w:vertAlign w:val="superscript"/>
    </w:rPr>
  </w:style>
  <w:style w:type="paragraph" w:customStyle="1" w:styleId="paragraph">
    <w:name w:val="paragraph"/>
    <w:basedOn w:val="Normal"/>
    <w:rsid w:val="0039172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391726"/>
  </w:style>
  <w:style w:type="character" w:customStyle="1" w:styleId="eop">
    <w:name w:val="eop"/>
    <w:basedOn w:val="DefaultParagraphFont"/>
    <w:rsid w:val="003917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982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0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7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thetuc.sharepoint.com/sites/Assets/Office%20Templates/South%20West/New%20briefings%20and%20short%20reports%20with%20simpler,%20accessible%20styles/Briefings/1680_TUC_BRIEFING_SOUTHWEST_11-21.dotx" TargetMode="External"/></Relationships>
</file>

<file path=word/theme/theme1.xml><?xml version="1.0" encoding="utf-8"?>
<a:theme xmlns:a="http://schemas.openxmlformats.org/drawingml/2006/main" name="Office Theme">
  <a:themeElements>
    <a:clrScheme name="TUC 6-20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8F2F68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8F2F68"/>
      </a:hlink>
      <a:folHlink>
        <a:srgbClr val="000000"/>
      </a:folHlink>
    </a:clrScheme>
    <a:fontScheme name="TUC 12-19">
      <a:majorFont>
        <a:latin typeface="Rockwell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4c7089a6-7e34-4da5-8d2b-dd7bb62097c5" xsi:nil="true"/>
    <_ip_UnifiedCompliancePolicyProperties xmlns="http://schemas.microsoft.com/sharepoint/v3" xsi:nil="true"/>
    <lcf76f155ced4ddcb4097134ff3c332f xmlns="f59af0e3-8ba7-4886-96f6-605eb52dfbab">
      <Terms xmlns="http://schemas.microsoft.com/office/infopath/2007/PartnerControls"/>
    </lcf76f155ced4ddcb4097134ff3c332f>
    <SharedWithUsers xmlns="7fd55019-1482-4767-9d01-160e90a949cf">
      <UserInfo>
        <DisplayName>Tanya Parker</DisplayName>
        <AccountId>19</AccountId>
        <AccountType/>
      </UserInfo>
      <UserInfo>
        <DisplayName>Ines Lage</DisplayName>
        <AccountId>16</AccountId>
        <AccountType/>
      </UserInfo>
      <UserInfo>
        <DisplayName>Helen Bilton</DisplayName>
        <AccountId>34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8D935341159D49933D86ED9E54A4AE" ma:contentTypeVersion="20" ma:contentTypeDescription="Create a new document." ma:contentTypeScope="" ma:versionID="8944cffcf3fe9425c74f96ed79443366">
  <xsd:schema xmlns:xsd="http://www.w3.org/2001/XMLSchema" xmlns:xs="http://www.w3.org/2001/XMLSchema" xmlns:p="http://schemas.microsoft.com/office/2006/metadata/properties" xmlns:ns1="http://schemas.microsoft.com/sharepoint/v3" xmlns:ns2="f59af0e3-8ba7-4886-96f6-605eb52dfbab" xmlns:ns3="7fd55019-1482-4767-9d01-160e90a949cf" xmlns:ns4="4c7089a6-7e34-4da5-8d2b-dd7bb62097c5" targetNamespace="http://schemas.microsoft.com/office/2006/metadata/properties" ma:root="true" ma:fieldsID="d0e15afac3722e6f1c5a96261097f465" ns1:_="" ns2:_="" ns3:_="" ns4:_="">
    <xsd:import namespace="http://schemas.microsoft.com/sharepoint/v3"/>
    <xsd:import namespace="f59af0e3-8ba7-4886-96f6-605eb52dfbab"/>
    <xsd:import namespace="7fd55019-1482-4767-9d01-160e90a949cf"/>
    <xsd:import namespace="4c7089a6-7e34-4da5-8d2b-dd7bb62097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4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af0e3-8ba7-4886-96f6-605eb52dfb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9b51fab-051d-45c2-bf11-9453f0790f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d55019-1482-4767-9d01-160e90a94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089a6-7e34-4da5-8d2b-dd7bb62097c5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340dd93d-da74-460e-8f38-47541b9b1ad3}" ma:internalName="TaxCatchAll" ma:showField="CatchAllData" ma:web="7fd55019-1482-4767-9d01-160e90a94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4B4403-8168-4A04-949B-A65E39E15A4D}">
  <ds:schemaRefs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elements/1.1/"/>
    <ds:schemaRef ds:uri="http://schemas.openxmlformats.org/package/2006/metadata/core-properties"/>
    <ds:schemaRef ds:uri="f59af0e3-8ba7-4886-96f6-605eb52dfbab"/>
    <ds:schemaRef ds:uri="4c7089a6-7e34-4da5-8d2b-dd7bb62097c5"/>
    <ds:schemaRef ds:uri="http://purl.org/dc/dcmitype/"/>
    <ds:schemaRef ds:uri="http://schemas.microsoft.com/office/2006/documentManagement/types"/>
    <ds:schemaRef ds:uri="7fd55019-1482-4767-9d01-160e90a949cf"/>
    <ds:schemaRef ds:uri="http://schemas.microsoft.com/sharepoint/v3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AA815912-14F2-4574-8A87-282DE86703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CCA89D-471D-4A95-AE3F-4F93A692FE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59af0e3-8ba7-4886-96f6-605eb52dfbab"/>
    <ds:schemaRef ds:uri="7fd55019-1482-4767-9d01-160e90a949cf"/>
    <ds:schemaRef ds:uri="4c7089a6-7e34-4da5-8d2b-dd7bb62097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548C9CD-8916-4EA9-8F6E-0C5B0C59D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1680_TUC_BRIEFING_SOUTHWEST_11-21.dotx</Template>
  <TotalTime>1</TotalTime>
  <Pages>1</Pages>
  <Words>293</Words>
  <Characters>1673</Characters>
  <Application>Microsoft Office Word</Application>
  <DocSecurity>4</DocSecurity>
  <Lines>13</Lines>
  <Paragraphs>3</Paragraphs>
  <ScaleCrop>false</ScaleCrop>
  <Company/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HBilton</dc:creator>
  <cp:keywords/>
  <dc:description/>
  <cp:lastModifiedBy>Ines Lage</cp:lastModifiedBy>
  <cp:revision>9</cp:revision>
  <cp:lastPrinted>2023-06-28T18:21:00Z</cp:lastPrinted>
  <dcterms:created xsi:type="dcterms:W3CDTF">2023-06-28T18:26:00Z</dcterms:created>
  <dcterms:modified xsi:type="dcterms:W3CDTF">2024-07-11T22:11:00Z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0x0101000A8D935341159D49933D86ED9E54A4AE</vt:lpwstr>
  </property>
  <property fmtid="{D5CDD505-2E9C-101B-9397-08002B2CF9AE}" pid="3" name="MediaServiceImageTags">
    <vt:lpwstr/>
  </property>
</Properties>
</file>